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FA3422"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1C0EAE" w:rsidP="001C0EAE">
      <w:pPr>
        <w:spacing w:after="0" w:line="360" w:lineRule="auto"/>
        <w:jc w:val="center"/>
        <w:rPr>
          <w:rFonts w:ascii="Times New Roman" w:hAnsi="Times New Roman" w:cs="Times New Roman"/>
          <w:b/>
          <w:sz w:val="28"/>
          <w:u w:val="single"/>
          <w:lang w:val="en-US"/>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FA3422"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FA3422"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w:txbxContent>
                <w:p w:rsidR="000D259B" w:rsidRPr="004A7E3C" w:rsidRDefault="000D259B"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val="en-US"/>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045523">
              <w:rPr>
                <w:b/>
                <w:sz w:val="24"/>
                <w:lang w:val="en-US"/>
              </w:rPr>
              <w:t>SAINS</w:t>
            </w:r>
            <w:r w:rsidR="00930B6F">
              <w:rPr>
                <w:b/>
                <w:sz w:val="24"/>
                <w:lang w:val="en-US"/>
              </w:rPr>
              <w:t xml:space="preserve">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2230EA"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9D196E">
              <w:rPr>
                <w:sz w:val="24"/>
                <w:szCs w:val="24"/>
                <w:highlight w:val="red"/>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9D196E">
              <w:rPr>
                <w:sz w:val="24"/>
                <w:szCs w:val="24"/>
                <w:highlight w:val="red"/>
                <w:lang w:val="en-US"/>
              </w:rPr>
              <w:t>nama a</w:t>
            </w:r>
            <w:r w:rsidR="00045523" w:rsidRPr="009D196E">
              <w:rPr>
                <w:sz w:val="24"/>
                <w:szCs w:val="24"/>
                <w:highlight w:val="red"/>
                <w:lang w:val="en-US"/>
              </w:rPr>
              <w:t>n</w:t>
            </w:r>
            <w:r w:rsidRPr="009D196E">
              <w:rPr>
                <w:sz w:val="24"/>
                <w:szCs w:val="24"/>
                <w:highlight w:val="red"/>
                <w:lang w:val="en-US"/>
              </w:rPr>
              <w:t>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9D196E">
              <w:rPr>
                <w:sz w:val="24"/>
                <w:szCs w:val="24"/>
                <w:highlight w:val="red"/>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045523" w:rsidP="00D6508D">
      <w:pPr>
        <w:pStyle w:val="Title"/>
      </w:pPr>
      <w:bookmarkStart w:id="2" w:name="_Toc112513543"/>
      <w:bookmarkStart w:id="3" w:name="_Toc118383785"/>
      <w:r>
        <w:lastRenderedPageBreak/>
        <w:t>ABST</w:t>
      </w:r>
      <w:r w:rsidR="00D6508D" w:rsidRPr="003C1732">
        <w:t>R</w:t>
      </w:r>
      <w:r>
        <w:t>A</w:t>
      </w:r>
      <w:r w:rsidR="00D6508D" w:rsidRPr="003C1732">
        <w:t>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w:t>
      </w:r>
      <w:r w:rsidR="004C3049">
        <w:rPr>
          <w:rFonts w:ascii="Times New Roman" w:hAnsi="Times New Roman" w:cs="Times New Roman"/>
          <w:sz w:val="24"/>
          <w:szCs w:val="24"/>
          <w:lang w:val="en-US"/>
        </w:rPr>
        <w:t>se</w:t>
      </w:r>
      <w:r w:rsidRPr="003C1732">
        <w:rPr>
          <w:rFonts w:ascii="Times New Roman" w:hAnsi="Times New Roman" w:cs="Times New Roman"/>
          <w:sz w:val="24"/>
          <w:szCs w:val="24"/>
          <w:lang w:val="en-US"/>
        </w:rPr>
        <w:t>makin canggih, praktis, efektif dan efisien. Begitu pula dalam kemajuan teknologi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sektor pemeri</w:t>
      </w:r>
      <w:r w:rsidR="004C3049">
        <w:rPr>
          <w:rFonts w:ascii="Times New Roman" w:hAnsi="Times New Roman" w:cs="Times New Roman"/>
          <w:sz w:val="24"/>
          <w:szCs w:val="24"/>
          <w:lang w:val="en-US"/>
        </w:rPr>
        <w:t xml:space="preserve">ntah untuk dapat </w:t>
      </w:r>
      <w:r w:rsidR="004C3049" w:rsidRPr="004C3049">
        <w:rPr>
          <w:rFonts w:ascii="Times New Roman" w:hAnsi="Times New Roman" w:cs="Times New Roman"/>
          <w:color w:val="000000"/>
          <w:sz w:val="24"/>
        </w:rPr>
        <w:t>mengelola</w:t>
      </w:r>
      <w:r w:rsidR="004C3049" w:rsidRPr="004C3049">
        <w:rPr>
          <w:sz w:val="24"/>
        </w:rPr>
        <w:t xml:space="preserve"> </w:t>
      </w:r>
      <w:r w:rsidRPr="003C1732">
        <w:rPr>
          <w:rFonts w:ascii="Times New Roman" w:hAnsi="Times New Roman" w:cs="Times New Roman"/>
          <w:sz w:val="24"/>
          <w:szCs w:val="24"/>
          <w:lang w:val="en-US"/>
        </w:rPr>
        <w:t xml:space="preserve">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004C3049">
        <w:rPr>
          <w:rFonts w:ascii="Times New Roman" w:hAnsi="Times New Roman" w:cs="Times New Roman"/>
          <w:sz w:val="24"/>
          <w:szCs w:val="24"/>
          <w:lang w:val="en-US"/>
        </w:rPr>
        <w:t>alam ma</w:t>
      </w:r>
      <w:r w:rsidRPr="003C1732">
        <w:rPr>
          <w:rFonts w:ascii="Times New Roman" w:hAnsi="Times New Roman" w:cs="Times New Roman"/>
          <w:sz w:val="24"/>
          <w:szCs w:val="24"/>
          <w:lang w:val="en-US"/>
        </w:rPr>
        <w:t>najemen pendapatan daerah</w:t>
      </w:r>
      <w:r w:rsidR="00430C19">
        <w:rPr>
          <w:rFonts w:ascii="Times New Roman" w:hAnsi="Times New Roman" w:cs="Times New Roman"/>
          <w:sz w:val="24"/>
          <w:szCs w:val="24"/>
          <w:lang w:val="en-US"/>
        </w:rPr>
        <w:t xml:space="preserve"> pada BAPENDA sudah menggunakan </w:t>
      </w:r>
      <w:r w:rsidR="004C3049" w:rsidRPr="004C3049">
        <w:rPr>
          <w:rFonts w:ascii="Times New Roman" w:hAnsi="Times New Roman" w:cs="Times New Roman"/>
          <w:sz w:val="24"/>
        </w:rPr>
        <w:t xml:space="preserve">komputerisasi </w:t>
      </w:r>
      <w:r w:rsidR="001F22DD" w:rsidRPr="004C3049">
        <w:rPr>
          <w:rFonts w:ascii="Times New Roman" w:hAnsi="Times New Roman" w:cs="Times New Roman"/>
          <w:sz w:val="24"/>
        </w:rPr>
        <w:t>ber</w:t>
      </w:r>
      <w:r w:rsidR="00430C19" w:rsidRPr="004C3049">
        <w:rPr>
          <w:rFonts w:ascii="Times New Roman" w:hAnsi="Times New Roman" w:cs="Times New Roman"/>
          <w:sz w:val="24"/>
        </w:rPr>
        <w:t>sistem manajemen pendapatan daerah</w:t>
      </w:r>
      <w:r w:rsidRPr="004C3049">
        <w:rPr>
          <w:rFonts w:ascii="Times New Roman" w:hAnsi="Times New Roman" w:cs="Times New Roman"/>
          <w:sz w:val="24"/>
        </w:rPr>
        <w:t xml:space="preserve">, akan </w:t>
      </w:r>
      <w:r w:rsidRPr="003C1732">
        <w:rPr>
          <w:rFonts w:ascii="Times New Roman" w:hAnsi="Times New Roman" w:cs="Times New Roman"/>
          <w:sz w:val="24"/>
          <w:szCs w:val="24"/>
          <w:lang w:val="en-US"/>
        </w:rPr>
        <w:t xml:space="preserve">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4C3049">
        <w:rPr>
          <w:rFonts w:ascii="Times New Roman" w:hAnsi="Times New Roman" w:cs="Times New Roman"/>
          <w:sz w:val="24"/>
          <w:szCs w:val="24"/>
          <w:lang w:val="en-US"/>
        </w:rPr>
        <w:t xml:space="preserve"> atau belum terkomputerisas</w:t>
      </w:r>
      <w:r w:rsidR="001F22DD">
        <w:rPr>
          <w:rFonts w:ascii="Times New Roman" w:hAnsi="Times New Roman" w:cs="Times New Roman"/>
          <w:sz w:val="24"/>
          <w:szCs w:val="24"/>
          <w:lang w:val="en-US"/>
        </w:rPr>
        <w:t>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 xml:space="preserve">disposisi Surat masuk </w:t>
      </w:r>
      <w:r w:rsidR="00BA09D1">
        <w:rPr>
          <w:rFonts w:ascii="Times New Roman" w:hAnsi="Times New Roman" w:cs="Times New Roman"/>
          <w:sz w:val="24"/>
          <w:szCs w:val="24"/>
          <w:lang w:val="en-US"/>
        </w:rPr>
        <w:t xml:space="preserve">yang akan </w:t>
      </w:r>
      <w:r w:rsidR="00430C19">
        <w:rPr>
          <w:rFonts w:ascii="Times New Roman" w:hAnsi="Times New Roman" w:cs="Times New Roman"/>
          <w:sz w:val="24"/>
          <w:szCs w:val="24"/>
          <w:lang w:val="en-US"/>
        </w:rPr>
        <w:t>me</w:t>
      </w:r>
      <w:r w:rsidR="004C3049">
        <w:rPr>
          <w:rFonts w:ascii="Times New Roman" w:hAnsi="Times New Roman" w:cs="Times New Roman"/>
          <w:sz w:val="24"/>
          <w:szCs w:val="24"/>
          <w:lang w:val="en-US"/>
        </w:rPr>
        <w:t>m</w:t>
      </w:r>
      <w:r w:rsidR="00430C19">
        <w:rPr>
          <w:rFonts w:ascii="Times New Roman" w:hAnsi="Times New Roman" w:cs="Times New Roman"/>
          <w:sz w:val="24"/>
          <w:szCs w:val="24"/>
          <w:lang w:val="en-US"/>
        </w:rPr>
        <w:t>permudah pi</w:t>
      </w:r>
      <w:r w:rsidR="00BA09D1">
        <w:rPr>
          <w:rFonts w:ascii="Times New Roman" w:hAnsi="Times New Roman" w:cs="Times New Roman"/>
          <w:sz w:val="24"/>
          <w:szCs w:val="24"/>
          <w:lang w:val="en-US"/>
        </w:rPr>
        <w:t>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2230EA"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4C3049" w:rsidP="00A7119A">
      <w:pPr>
        <w:pStyle w:val="ListParagraph"/>
        <w:numPr>
          <w:ilvl w:val="0"/>
          <w:numId w:val="21"/>
        </w:numPr>
        <w:ind w:left="709"/>
        <w:contextualSpacing w:val="0"/>
        <w:rPr>
          <w:rFonts w:cs="Times New Roman"/>
          <w:color w:val="auto"/>
          <w:szCs w:val="24"/>
          <w:lang w:val="en-US"/>
        </w:rPr>
      </w:pPr>
      <w:r>
        <w:rPr>
          <w:rFonts w:cs="Times New Roman"/>
          <w:color w:val="auto"/>
          <w:szCs w:val="24"/>
          <w:lang w:val="en-US"/>
        </w:rPr>
        <w:t>Saya iz</w:t>
      </w:r>
      <w:r w:rsidR="00D6508D" w:rsidRPr="00930B6F">
        <w:rPr>
          <w:rFonts w:cs="Times New Roman"/>
          <w:color w:val="auto"/>
          <w:szCs w:val="24"/>
          <w:lang w:val="en-US"/>
        </w:rPr>
        <w:t xml:space="preserve">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00D6508D"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FA3422" w:rsidP="00D6508D">
      <w:pPr>
        <w:spacing w:after="0" w:line="360" w:lineRule="auto"/>
        <w:ind w:left="4820"/>
        <w:jc w:val="center"/>
        <w:rPr>
          <w:rFonts w:ascii="Times New Roman" w:hAnsi="Times New Roman" w:cs="Times New Roman"/>
          <w:sz w:val="24"/>
          <w:szCs w:val="24"/>
          <w:lang w:val="en-US"/>
        </w:rPr>
      </w:pPr>
      <w:r>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0D259B" w:rsidRPr="0014369A" w:rsidRDefault="000D259B"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DC1C73" w:rsidRPr="003C1732" w:rsidRDefault="001118E5" w:rsidP="00807A09">
      <w:pPr>
        <w:tabs>
          <w:tab w:val="left" w:leader="dot" w:pos="7513"/>
          <w:tab w:val="left" w:pos="7655"/>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HALAMAN AWAL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LEMBAR PENGESAHAN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ABSTRAK</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SURAT PERNYATAAN TIDAK PLAGIAT</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KATA PENGANTAR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TABEL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GAMBAR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ISI</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x</w:t>
      </w:r>
    </w:p>
    <w:p w:rsidR="00F64680" w:rsidRPr="004D3A01" w:rsidRDefault="00F64680" w:rsidP="004D3A01">
      <w:pPr>
        <w:tabs>
          <w:tab w:val="left" w:pos="993"/>
          <w:tab w:val="left" w:leader="dot" w:pos="7655"/>
          <w:tab w:val="left" w:leader="dot" w:pos="7938"/>
        </w:tabs>
        <w:jc w:val="both"/>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w:t>
      </w:r>
      <w:r w:rsidRPr="004D3A01">
        <w:rPr>
          <w:rFonts w:ascii="Times New Roman" w:eastAsiaTheme="majorEastAsia" w:hAnsi="Times New Roman" w:cs="Times New Roman"/>
          <w:b/>
          <w:sz w:val="24"/>
          <w:szCs w:val="24"/>
          <w:lang w:val="en-US"/>
        </w:rPr>
        <w:tab/>
        <w:t>PENDAHULUAN</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1.1 Latar Belakang</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1.2 Rumusan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1.3 Tujuan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1.4 Batasan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1.5 Metode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1.6 Sistematika Penulisan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II</w:t>
      </w:r>
      <w:r w:rsidRPr="004D3A01">
        <w:rPr>
          <w:rFonts w:ascii="Times New Roman" w:eastAsiaTheme="majorEastAsia" w:hAnsi="Times New Roman" w:cs="Times New Roman"/>
          <w:b/>
          <w:sz w:val="24"/>
          <w:szCs w:val="24"/>
          <w:lang w:val="en-US"/>
        </w:rPr>
        <w:tab/>
        <w:t>LANDASAN TEORI</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 Penelitian Terkait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 Konsep Dasar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2.3 Pengertian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2.4 Karakteristik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2.5 Klasifikasi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t>2.6 Konsep Dasar Informasi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15</w:t>
      </w:r>
    </w:p>
    <w:p w:rsidR="004D3A01" w:rsidRDefault="004D3A01" w:rsidP="004D3A01">
      <w:pPr>
        <w:tabs>
          <w:tab w:val="left" w:leader="dot" w:pos="7655"/>
        </w:tabs>
        <w:ind w:left="993"/>
        <w:rPr>
          <w:rFonts w:ascii="Times New Roman" w:eastAsiaTheme="majorEastAsia" w:hAnsi="Times New Roman" w:cs="Times New Roman"/>
          <w:sz w:val="24"/>
          <w:szCs w:val="24"/>
          <w:lang w:val="en-US"/>
        </w:rPr>
        <w:sectPr w:rsidR="004D3A01" w:rsidSect="00E87AB1">
          <w:pgSz w:w="11907" w:h="16839" w:code="9"/>
          <w:pgMar w:top="2268" w:right="1701" w:bottom="1701" w:left="2268" w:header="709" w:footer="709" w:gutter="0"/>
          <w:pgNumType w:fmt="lowerRoman"/>
          <w:cols w:space="708"/>
          <w:titlePg/>
          <w:docGrid w:linePitch="360"/>
        </w:sectPr>
      </w:pP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lastRenderedPageBreak/>
        <w:t>2.7 Data Versus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2.8 Kualitas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2.9 Konsep Dasar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2.10 Komponen dan Tipe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2.11 Perencanaan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2.12 Pengelolaan Sistem Informasi</w:t>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ab/>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2.13 Pengendalian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2.14 Penilaian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2.15 Sistem Informasi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2.16 Sistem Informasi Bagi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2.17 Konsep Dasar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2.18 Pengelolaan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2.19 Pengelolaan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2.20 Arsip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2.21 PHP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2.22 MySQL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2.23 Codeigniter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2.24 XAMPP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2.25 Sublime Text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28</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29</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2.26.2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31</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2.26.3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32</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2.26.4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33</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2.26.5 Keunggulan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34</w:t>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 xml:space="preserve"> BAB III</w:t>
      </w:r>
      <w:r w:rsidRPr="004D3A01">
        <w:rPr>
          <w:rFonts w:ascii="Times New Roman" w:eastAsiaTheme="majorEastAsia" w:hAnsi="Times New Roman" w:cs="Times New Roman"/>
          <w:b/>
          <w:sz w:val="24"/>
          <w:szCs w:val="24"/>
          <w:lang w:val="en-US"/>
        </w:rPr>
        <w:tab/>
        <w:t>ANALISIS DAN PERANCANGAN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3.1 Analisis Sistem yang Berjalan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 Analisis kebutuhan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3.2.1 Perangkat Keras dan Perangkat Lunak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3.2.2 Informasi Data</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3.2.3 Pengguna atau Tenaga Manusia (Brainware)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 Perancangan Model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3.3.2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3.3.3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3.3.4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3.4 Rancangan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3.5 Relasi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 Desain antarmuka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3.6.1 Desain Page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3.6.2 Desain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3.6.3 Desain Page Detail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3.6.4 Desain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3.6.5 Desain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3.6.6 Desain Page Detail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3.6.7 Desain Page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3.6.8 Desain Page Disposisi Memberikan Komentar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3.6.9 Desain Page Disposisi Surat Tindak Lanjuti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w:t>
      </w:r>
      <w:r>
        <w:rPr>
          <w:rFonts w:ascii="Times New Roman" w:eastAsiaTheme="majorEastAsia" w:hAnsi="Times New Roman" w:cs="Times New Roman"/>
          <w:sz w:val="24"/>
          <w:szCs w:val="24"/>
          <w:lang w:val="en-US"/>
        </w:rPr>
        <w:t>6.10 Desain Lembar Disposisi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74</w:t>
      </w:r>
      <w:r w:rsidRPr="00F64680">
        <w:rPr>
          <w:rFonts w:ascii="Times New Roman" w:eastAsiaTheme="majorEastAsia" w:hAnsi="Times New Roman" w:cs="Times New Roman"/>
          <w:sz w:val="24"/>
          <w:szCs w:val="24"/>
          <w:lang w:val="en-US"/>
        </w:rPr>
        <w:t xml:space="preserve"> </w:t>
      </w:r>
    </w:p>
    <w:p w:rsidR="004D3A01" w:rsidRDefault="004D3A01">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BAB IV</w:t>
      </w:r>
      <w:r w:rsidRPr="004D3A01">
        <w:rPr>
          <w:rFonts w:ascii="Times New Roman" w:eastAsiaTheme="majorEastAsia" w:hAnsi="Times New Roman" w:cs="Times New Roman"/>
          <w:b/>
          <w:sz w:val="24"/>
          <w:szCs w:val="24"/>
          <w:lang w:val="en-US"/>
        </w:rPr>
        <w:tab/>
        <w:t>IMPLEMENTASI DAN PENGUJIAN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 Implentasi Hasil Perancangan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 Antarmuka Page Form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4.1.2 Antarmuka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4.1.3 Antarmuka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4.1.4 Antarmuka Page Detail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4.1.5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4.1.6 Antarmuka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4.1.7 Antarmuka Page Detail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4.1.8 Antarmuka Page Disposisi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4.1.9 Antarmuka Page Proses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84</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4.1.10 Antarmuka Page Memilih Tindak Lanjutkan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 Pengujian dan Pembahasan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4.2.1 Pengujian Merekam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4.2.2 Pengujian Merekam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4.2.3 Pengujian mencari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4.2.4 Pengujian mencari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4.2.5 Pengujian Pencetakan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93</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4.3 Hasil pengujian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95</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V</w:t>
      </w:r>
      <w:r w:rsidRPr="004D3A01">
        <w:rPr>
          <w:rFonts w:ascii="Times New Roman" w:eastAsiaTheme="majorEastAsia" w:hAnsi="Times New Roman" w:cs="Times New Roman"/>
          <w:b/>
          <w:sz w:val="24"/>
          <w:szCs w:val="24"/>
          <w:lang w:val="en-US"/>
        </w:rPr>
        <w:tab/>
        <w:t>PENUTUP</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5.1 Kesimpulan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5.2 Saran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4D3A01" w:rsidRDefault="00F64680" w:rsidP="00625826">
      <w:pPr>
        <w:tabs>
          <w:tab w:val="left" w:leader="dot" w:pos="7513"/>
          <w:tab w:val="lef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PUSTAKA</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97</w:t>
      </w:r>
    </w:p>
    <w:p w:rsidR="00A26317" w:rsidRPr="004D3A01" w:rsidRDefault="00F64680" w:rsidP="00625826">
      <w:pPr>
        <w:tabs>
          <w:tab w:val="left" w:leader="dot" w:pos="7513"/>
          <w:tab w:val="left" w:pos="7655"/>
          <w:tab w:val="left" w:leader="dot" w:pos="7938"/>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LAMPIRAN-LAMPIRAN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99</w:t>
      </w:r>
    </w:p>
    <w:p w:rsidR="00CF07D9" w:rsidRDefault="00CF07D9">
      <w:pPr>
        <w:rPr>
          <w:rFonts w:ascii="Times New Roman" w:eastAsiaTheme="majorEastAsia" w:hAnsi="Times New Roman" w:cs="Times New Roman"/>
          <w:b/>
          <w:sz w:val="28"/>
          <w:szCs w:val="24"/>
          <w:lang w:val="en-US"/>
        </w:rPr>
        <w:sectPr w:rsidR="00CF07D9" w:rsidSect="004D3A0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FA3422"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mengikuti perkembangan digital sekarang khususnya di daerah kabupaten 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0" w:name="_Toc104674523"/>
      <w:bookmarkStart w:id="21" w:name="_Toc104676916"/>
      <w:bookmarkStart w:id="22" w:name="_Toc104986129"/>
      <w:bookmarkStart w:id="23" w:name="_Toc112513551"/>
      <w:bookmarkStart w:id="24"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C8164A" w:rsidRDefault="00837BA8" w:rsidP="00283EB9">
      <w:pPr>
        <w:pStyle w:val="ListParagraph"/>
        <w:numPr>
          <w:ilvl w:val="0"/>
          <w:numId w:val="38"/>
        </w:numPr>
        <w:spacing w:after="240" w:line="480" w:lineRule="auto"/>
        <w:ind w:left="709"/>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Pr="00837BA8">
        <w:rPr>
          <w:rFonts w:cs="Times New Roman"/>
          <w:i/>
          <w:szCs w:val="24"/>
          <w:lang w:val="en-US"/>
        </w:rPr>
        <w:t>Web</w:t>
      </w:r>
      <w:r w:rsidR="00C8164A" w:rsidRPr="00C8164A">
        <w:rPr>
          <w:rFonts w:cs="Times New Roman"/>
          <w:szCs w:val="24"/>
        </w:rPr>
        <w:t>.</w:t>
      </w:r>
    </w:p>
    <w:p w:rsidR="00C8164A" w:rsidRPr="00837BA8" w:rsidRDefault="00837BA8" w:rsidP="00837BA8">
      <w:pPr>
        <w:pStyle w:val="ListParagraph"/>
        <w:numPr>
          <w:ilvl w:val="0"/>
          <w:numId w:val="38"/>
        </w:numPr>
        <w:spacing w:after="240" w:line="480" w:lineRule="auto"/>
        <w:ind w:left="709"/>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283EB9">
      <w:pPr>
        <w:pStyle w:val="ListParagraph"/>
        <w:numPr>
          <w:ilvl w:val="0"/>
          <w:numId w:val="38"/>
        </w:numPr>
        <w:spacing w:line="480" w:lineRule="auto"/>
        <w:ind w:left="709"/>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28" w:name="_Toc118383796"/>
      <w:r>
        <w:rPr>
          <w:color w:val="auto"/>
        </w:rPr>
        <w:lastRenderedPageBreak/>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4D3A0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009C58B9">
        <w:rPr>
          <w:rFonts w:ascii="Times New Roman" w:hAnsi="Times New Roman" w:cs="Times New Roman"/>
          <w:sz w:val="24"/>
          <w:szCs w:val="24"/>
          <w:lang w:val="en-US"/>
        </w:rPr>
        <w:t xml:space="preserve"> </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FA3422"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FA3422"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FA3422"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FA342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FA3422"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FA3422"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FA3422" w:rsidRPr="001D20E6">
        <w:rPr>
          <w:rFonts w:cs="Times New Roman"/>
          <w:color w:val="auto"/>
          <w:szCs w:val="24"/>
        </w:rPr>
        <w:fldChar w:fldCharType="separate"/>
      </w:r>
      <w:r w:rsidRPr="001D20E6">
        <w:rPr>
          <w:rFonts w:cs="Times New Roman"/>
          <w:color w:val="auto"/>
          <w:szCs w:val="24"/>
        </w:rPr>
        <w:t>(Sedianingsih et al., 2010)</w:t>
      </w:r>
      <w:r w:rsidR="00FA3422"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FA3422"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FA3422" w:rsidRPr="001D20E6">
        <w:rPr>
          <w:rFonts w:cs="Times New Roman"/>
          <w:color w:val="auto"/>
          <w:szCs w:val="24"/>
        </w:rPr>
        <w:fldChar w:fldCharType="separate"/>
      </w:r>
      <w:r w:rsidRPr="001D20E6">
        <w:rPr>
          <w:rFonts w:cs="Times New Roman"/>
          <w:color w:val="auto"/>
          <w:szCs w:val="24"/>
        </w:rPr>
        <w:t>(Sedianingsih et al., 2010)</w:t>
      </w:r>
      <w:r w:rsidR="00FA3422"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penjelasan</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FA342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FA3422"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FA342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A342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FA342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FA342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FA342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A342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FA342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A342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FA3422" w:rsidP="00F35E4F">
            <w:pPr>
              <w:widowControl w:val="0"/>
              <w:autoSpaceDE w:val="0"/>
              <w:autoSpaceDN w:val="0"/>
              <w:adjustRightInd w:val="0"/>
              <w:spacing w:line="480" w:lineRule="auto"/>
              <w:jc w:val="both"/>
              <w:rPr>
                <w:rFonts w:eastAsia="Times New Roman"/>
                <w:sz w:val="24"/>
                <w:szCs w:val="24"/>
              </w:rPr>
            </w:pPr>
            <w:r w:rsidRPr="00FA3422">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FA3422" w:rsidP="00D33542">
            <w:pPr>
              <w:spacing w:after="120" w:line="480" w:lineRule="auto"/>
              <w:rPr>
                <w:rFonts w:eastAsia="Times New Roman"/>
                <w:sz w:val="24"/>
                <w:szCs w:val="24"/>
              </w:rPr>
            </w:pPr>
            <w:r w:rsidRPr="00FA3422">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FA3422" w:rsidP="00D33542">
            <w:pPr>
              <w:spacing w:after="120" w:line="480" w:lineRule="auto"/>
              <w:rPr>
                <w:rFonts w:eastAsia="Times New Roman"/>
                <w:sz w:val="24"/>
                <w:szCs w:val="24"/>
              </w:rPr>
            </w:pPr>
            <w:r w:rsidRPr="00FA3422">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FA3422" w:rsidP="00D33542">
            <w:pPr>
              <w:spacing w:after="120" w:line="480" w:lineRule="auto"/>
              <w:rPr>
                <w:rFonts w:eastAsia="Times New Roman"/>
                <w:sz w:val="24"/>
                <w:szCs w:val="24"/>
              </w:rPr>
            </w:pPr>
            <w:r w:rsidRPr="00FA3422">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FA3422" w:rsidP="00D33542">
            <w:pPr>
              <w:spacing w:after="120" w:line="480" w:lineRule="auto"/>
              <w:rPr>
                <w:rFonts w:eastAsia="Times New Roman"/>
                <w:sz w:val="24"/>
                <w:szCs w:val="24"/>
              </w:rPr>
            </w:pPr>
            <w:r w:rsidRPr="00FA3422">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FA3422" w:rsidP="00D33542">
            <w:pPr>
              <w:spacing w:after="120" w:line="480" w:lineRule="auto"/>
              <w:rPr>
                <w:rFonts w:eastAsia="Times New Roman"/>
                <w:sz w:val="24"/>
                <w:szCs w:val="24"/>
              </w:rPr>
            </w:pPr>
            <w:r w:rsidRPr="00FA3422">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FA3422"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A3422"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FA3422"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FA3422"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FA3422"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4D3A0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7E6FC9" w:rsidRPr="001D20E6" w:rsidRDefault="007E6FC9" w:rsidP="00E625D2">
      <w:pPr>
        <w:pStyle w:val="ListParagraph"/>
        <w:numPr>
          <w:ilvl w:val="0"/>
          <w:numId w:val="27"/>
        </w:numPr>
        <w:spacing w:after="240" w:line="480" w:lineRule="auto"/>
        <w:ind w:left="851"/>
        <w:rPr>
          <w:rFonts w:cs="Times New Roman"/>
          <w:color w:val="auto"/>
          <w:szCs w:val="24"/>
          <w:lang w:val="en-US"/>
        </w:rPr>
      </w:pPr>
      <w:r>
        <w:rPr>
          <w:rFonts w:cs="Times New Roman"/>
          <w:color w:val="auto"/>
          <w:szCs w:val="24"/>
          <w:lang w:val="en-US"/>
        </w:rPr>
        <w:t>Scanner PDF</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F425F">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w:t>
      </w:r>
      <w:r w:rsidR="00F732B0">
        <w:rPr>
          <w:rFonts w:cs="Times New Roman"/>
          <w:color w:val="auto"/>
          <w:szCs w:val="24"/>
          <w:lang w:val="en-US"/>
        </w:rPr>
        <w:t>s</w:t>
      </w:r>
      <w:r w:rsidRPr="001D20E6">
        <w:rPr>
          <w:rFonts w:cs="Times New Roman"/>
          <w:color w:val="auto"/>
          <w:szCs w:val="24"/>
          <w:lang w:val="en-US"/>
        </w:rPr>
        <w:t>e</w:t>
      </w:r>
      <w:r w:rsidR="00EF425F">
        <w:rPr>
          <w:rFonts w:cs="Times New Roman"/>
          <w:color w:val="auto"/>
          <w:szCs w:val="24"/>
          <w:lang w:val="en-US"/>
        </w:rPr>
        <w:t>r</w:t>
      </w:r>
      <w:r w:rsidRPr="00EF425F">
        <w:rPr>
          <w:rFonts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625D2">
      <w:pPr>
        <w:pStyle w:val="ListParagraph"/>
        <w:numPr>
          <w:ilvl w:val="0"/>
          <w:numId w:val="25"/>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625D2">
      <w:pPr>
        <w:pStyle w:val="ListParagraph"/>
        <w:numPr>
          <w:ilvl w:val="0"/>
          <w:numId w:val="25"/>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4D3A0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10" w:name="_Toc117208021"/>
      <w:bookmarkStart w:id="211" w:name="_Toc118383855"/>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FA3422"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FA3422"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FA3422"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FA3422" w:rsidP="00E625D2">
      <w:pPr>
        <w:spacing w:after="120" w:line="240" w:lineRule="auto"/>
        <w:jc w:val="center"/>
        <w:rPr>
          <w:rFonts w:ascii="Times New Roman" w:hAnsi="Times New Roman" w:cs="Times New Roman"/>
          <w:sz w:val="24"/>
          <w:szCs w:val="24"/>
          <w:lang w:val="en-US"/>
        </w:rPr>
      </w:pPr>
      <w:r w:rsidRPr="00FA3422">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FA3422">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FA3422">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FA3422"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FA3422"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FA3422"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FA3422" w:rsidP="00E625D2">
      <w:pPr>
        <w:spacing w:after="120" w:line="240" w:lineRule="auto"/>
        <w:rPr>
          <w:rFonts w:ascii="Times New Roman" w:hAnsi="Times New Roman" w:cs="Times New Roman"/>
          <w:lang w:val="en-US"/>
        </w:rPr>
      </w:pPr>
      <w:r w:rsidRPr="00FA3422">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FA3422" w:rsidP="00E625D2">
      <w:pPr>
        <w:spacing w:after="120" w:line="240" w:lineRule="auto"/>
        <w:jc w:val="center"/>
        <w:rPr>
          <w:rFonts w:ascii="Times New Roman" w:hAnsi="Times New Roman" w:cs="Times New Roman"/>
          <w:lang w:val="en-US"/>
        </w:rPr>
      </w:pPr>
      <w:r w:rsidRPr="00FA3422">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FA3422">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FA3422"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FA3422" w:rsidP="00E625D2">
      <w:pPr>
        <w:spacing w:after="120" w:line="240" w:lineRule="auto"/>
        <w:rPr>
          <w:rFonts w:cs="Times New Roman"/>
          <w:lang w:val="en-US"/>
        </w:rPr>
      </w:pPr>
      <w:r w:rsidRPr="00FA3422">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4D3A0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FA3422"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FA3422"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4D3A0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6BDA" w:rsidRDefault="009D6BDA" w:rsidP="00FB7771">
      <w:pPr>
        <w:spacing w:after="0" w:line="240" w:lineRule="auto"/>
      </w:pPr>
      <w:r>
        <w:separator/>
      </w:r>
    </w:p>
  </w:endnote>
  <w:endnote w:type="continuationSeparator" w:id="1">
    <w:p w:rsidR="009D6BDA" w:rsidRDefault="009D6BDA"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0D259B" w:rsidRPr="00CD5702" w:rsidRDefault="000D259B"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9B2B17">
          <w:rPr>
            <w:rFonts w:ascii="Times New Roman" w:hAnsi="Times New Roman" w:cs="Times New Roman"/>
            <w:noProof/>
            <w:sz w:val="28"/>
            <w:szCs w:val="28"/>
          </w:rPr>
          <w:t>96</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6BDA" w:rsidRDefault="009D6BDA" w:rsidP="00FB7771">
      <w:pPr>
        <w:spacing w:after="0" w:line="240" w:lineRule="auto"/>
      </w:pPr>
      <w:r>
        <w:separator/>
      </w:r>
    </w:p>
  </w:footnote>
  <w:footnote w:type="continuationSeparator" w:id="1">
    <w:p w:rsidR="009D6BDA" w:rsidRDefault="009D6BDA"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0D259B" w:rsidRDefault="000D259B">
        <w:pPr>
          <w:pStyle w:val="Header"/>
          <w:jc w:val="right"/>
          <w:rPr>
            <w:lang w:val="en-US"/>
          </w:rPr>
        </w:pPr>
      </w:p>
      <w:p w:rsidR="000D259B" w:rsidRPr="00CD5702" w:rsidRDefault="000D259B">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9B2B17">
          <w:rPr>
            <w:rFonts w:ascii="Times New Roman" w:hAnsi="Times New Roman" w:cs="Times New Roman"/>
            <w:noProof/>
            <w:sz w:val="28"/>
            <w:szCs w:val="28"/>
          </w:rPr>
          <w:t>89</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hideSpellingErrors/>
  <w:defaultTabStop w:val="720"/>
  <w:drawingGridHorizontalSpacing w:val="110"/>
  <w:displayHorizontalDrawingGridEvery w:val="2"/>
  <w:characterSpacingControl w:val="doNotCompress"/>
  <w:hdrShapeDefaults>
    <o:shapedefaults v:ext="edit" spidmax="101378">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B6A4C"/>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813CF"/>
    <w:rsid w:val="001B7107"/>
    <w:rsid w:val="001C0EAE"/>
    <w:rsid w:val="001C6FB1"/>
    <w:rsid w:val="001D08CE"/>
    <w:rsid w:val="001D2363"/>
    <w:rsid w:val="001F22DD"/>
    <w:rsid w:val="002010D6"/>
    <w:rsid w:val="00204F7A"/>
    <w:rsid w:val="0020649B"/>
    <w:rsid w:val="002129A4"/>
    <w:rsid w:val="002168C5"/>
    <w:rsid w:val="002230EA"/>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668F5"/>
    <w:rsid w:val="00372EDC"/>
    <w:rsid w:val="003874E6"/>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F05E9"/>
    <w:rsid w:val="004F3774"/>
    <w:rsid w:val="00504828"/>
    <w:rsid w:val="0050782E"/>
    <w:rsid w:val="00510B02"/>
    <w:rsid w:val="00512186"/>
    <w:rsid w:val="00515376"/>
    <w:rsid w:val="0052696F"/>
    <w:rsid w:val="00533131"/>
    <w:rsid w:val="00542993"/>
    <w:rsid w:val="0054362C"/>
    <w:rsid w:val="00544EBA"/>
    <w:rsid w:val="005758BF"/>
    <w:rsid w:val="005779D8"/>
    <w:rsid w:val="005832CF"/>
    <w:rsid w:val="00584238"/>
    <w:rsid w:val="005A6229"/>
    <w:rsid w:val="005C7407"/>
    <w:rsid w:val="005E2837"/>
    <w:rsid w:val="005E61DE"/>
    <w:rsid w:val="005F65B1"/>
    <w:rsid w:val="00625826"/>
    <w:rsid w:val="0063588C"/>
    <w:rsid w:val="00657CA4"/>
    <w:rsid w:val="006665C3"/>
    <w:rsid w:val="00692DEF"/>
    <w:rsid w:val="00696A16"/>
    <w:rsid w:val="006B054E"/>
    <w:rsid w:val="006C632E"/>
    <w:rsid w:val="006D3E3F"/>
    <w:rsid w:val="006E3E47"/>
    <w:rsid w:val="007021D6"/>
    <w:rsid w:val="00711ADC"/>
    <w:rsid w:val="0071263F"/>
    <w:rsid w:val="00723326"/>
    <w:rsid w:val="007513C3"/>
    <w:rsid w:val="00755C14"/>
    <w:rsid w:val="007607CA"/>
    <w:rsid w:val="007628DF"/>
    <w:rsid w:val="00774C44"/>
    <w:rsid w:val="007878DE"/>
    <w:rsid w:val="007961B3"/>
    <w:rsid w:val="007C07A5"/>
    <w:rsid w:val="007E0120"/>
    <w:rsid w:val="007E3F66"/>
    <w:rsid w:val="007E6FC9"/>
    <w:rsid w:val="007E7BB4"/>
    <w:rsid w:val="007F6965"/>
    <w:rsid w:val="00804812"/>
    <w:rsid w:val="008064D3"/>
    <w:rsid w:val="00806EB5"/>
    <w:rsid w:val="00807A09"/>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35FF"/>
    <w:rsid w:val="00C33638"/>
    <w:rsid w:val="00C40983"/>
    <w:rsid w:val="00C45288"/>
    <w:rsid w:val="00C54A4A"/>
    <w:rsid w:val="00C638F8"/>
    <w:rsid w:val="00C8164A"/>
    <w:rsid w:val="00C858B8"/>
    <w:rsid w:val="00CA3A14"/>
    <w:rsid w:val="00CB0A1C"/>
    <w:rsid w:val="00CB4E98"/>
    <w:rsid w:val="00CD5702"/>
    <w:rsid w:val="00CE750B"/>
    <w:rsid w:val="00CF07D9"/>
    <w:rsid w:val="00D02DCD"/>
    <w:rsid w:val="00D266F2"/>
    <w:rsid w:val="00D27FCC"/>
    <w:rsid w:val="00D31BC8"/>
    <w:rsid w:val="00D33542"/>
    <w:rsid w:val="00D346E8"/>
    <w:rsid w:val="00D37BF8"/>
    <w:rsid w:val="00D44B68"/>
    <w:rsid w:val="00D44D35"/>
    <w:rsid w:val="00D5098A"/>
    <w:rsid w:val="00D6508D"/>
    <w:rsid w:val="00D759D5"/>
    <w:rsid w:val="00D76F8D"/>
    <w:rsid w:val="00D82E89"/>
    <w:rsid w:val="00D9701D"/>
    <w:rsid w:val="00DA4009"/>
    <w:rsid w:val="00DC018F"/>
    <w:rsid w:val="00DC1525"/>
    <w:rsid w:val="00DC1C73"/>
    <w:rsid w:val="00DE07C9"/>
    <w:rsid w:val="00DE4699"/>
    <w:rsid w:val="00DF55E8"/>
    <w:rsid w:val="00DF5F41"/>
    <w:rsid w:val="00E06927"/>
    <w:rsid w:val="00E263B9"/>
    <w:rsid w:val="00E26E2A"/>
    <w:rsid w:val="00E334B1"/>
    <w:rsid w:val="00E34726"/>
    <w:rsid w:val="00E51169"/>
    <w:rsid w:val="00E533F0"/>
    <w:rsid w:val="00E56C0E"/>
    <w:rsid w:val="00E619F4"/>
    <w:rsid w:val="00E625D2"/>
    <w:rsid w:val="00E625E4"/>
    <w:rsid w:val="00E8628E"/>
    <w:rsid w:val="00E87AB1"/>
    <w:rsid w:val="00E932FD"/>
    <w:rsid w:val="00E9689D"/>
    <w:rsid w:val="00EB2FE8"/>
    <w:rsid w:val="00EB7FF3"/>
    <w:rsid w:val="00EC6045"/>
    <w:rsid w:val="00EF425F"/>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3422"/>
    <w:rsid w:val="00FA6406"/>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1378">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E0DAAAE-C242-4329-A729-8B12E19AE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113</Pages>
  <Words>15846</Words>
  <Characters>90328</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89</cp:revision>
  <dcterms:created xsi:type="dcterms:W3CDTF">2022-09-05T10:15:00Z</dcterms:created>
  <dcterms:modified xsi:type="dcterms:W3CDTF">2022-11-11T05:45:00Z</dcterms:modified>
</cp:coreProperties>
</file>